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C4" w:rsidRPr="001D7EC4" w:rsidRDefault="001D7EC4" w:rsidP="001D7E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1D7EC4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es-ES"/>
        </w:rPr>
        <w:t>ACC Buenos Aires Agosto 2011</w:t>
      </w:r>
    </w:p>
    <w:p w:rsidR="001D7EC4" w:rsidRPr="001D7EC4" w:rsidRDefault="001D7EC4" w:rsidP="001D7E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1D7EC4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Horarios de los cursos: de 9:30 a 13:30 horas.</w:t>
      </w:r>
    </w:p>
    <w:tbl>
      <w:tblPr>
        <w:tblpPr w:leftFromText="141" w:rightFromText="141" w:vertAnchor="text" w:horzAnchor="margin" w:tblpXSpec="center" w:tblpY="220"/>
        <w:tblW w:w="0" w:type="auto"/>
        <w:shd w:val="clear" w:color="auto" w:fill="606060"/>
        <w:tblCellMar>
          <w:left w:w="0" w:type="dxa"/>
          <w:right w:w="0" w:type="dxa"/>
        </w:tblCellMar>
        <w:tblLook w:val="04A0"/>
      </w:tblPr>
      <w:tblGrid>
        <w:gridCol w:w="1239"/>
        <w:gridCol w:w="1617"/>
        <w:gridCol w:w="1269"/>
        <w:gridCol w:w="1464"/>
        <w:gridCol w:w="1130"/>
      </w:tblGrid>
      <w:tr w:rsidR="001D7EC4" w:rsidRPr="001D7EC4" w:rsidTr="001D7EC4">
        <w:tc>
          <w:tcPr>
            <w:tcW w:w="12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Lunes</w:t>
            </w:r>
          </w:p>
        </w:tc>
        <w:tc>
          <w:tcPr>
            <w:tcW w:w="1617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Martes</w:t>
            </w:r>
          </w:p>
        </w:tc>
        <w:tc>
          <w:tcPr>
            <w:tcW w:w="126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Miércoles</w:t>
            </w:r>
          </w:p>
        </w:tc>
        <w:tc>
          <w:tcPr>
            <w:tcW w:w="146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Jueves</w:t>
            </w:r>
          </w:p>
        </w:tc>
        <w:tc>
          <w:tcPr>
            <w:tcW w:w="113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Viernes</w:t>
            </w:r>
          </w:p>
        </w:tc>
      </w:tr>
      <w:tr w:rsidR="001D7EC4" w:rsidRPr="001D7EC4" w:rsidTr="001D7EC4">
        <w:trPr>
          <w:trHeight w:val="1425"/>
        </w:trPr>
        <w:tc>
          <w:tcPr>
            <w:tcW w:w="1239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1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2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Conducción de Equipos de Trabajo I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3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4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Cuadro de Mando I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5</w:t>
            </w:r>
          </w:p>
        </w:tc>
      </w:tr>
      <w:tr w:rsidR="001D7EC4" w:rsidRPr="001D7EC4" w:rsidTr="001D7EC4">
        <w:trPr>
          <w:trHeight w:val="1425"/>
        </w:trPr>
        <w:tc>
          <w:tcPr>
            <w:tcW w:w="1239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8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Excel 2010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Nivel 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9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Conducción de Equipos de Trabajo II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10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11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Calidad de Atención al Cliente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12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Excel 2010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Nivel 2</w:t>
            </w:r>
          </w:p>
        </w:tc>
      </w:tr>
      <w:tr w:rsidR="001D7EC4" w:rsidRPr="001D7EC4" w:rsidTr="001D7EC4">
        <w:trPr>
          <w:trHeight w:val="1560"/>
        </w:trPr>
        <w:tc>
          <w:tcPr>
            <w:tcW w:w="1239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15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Excel 2010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Nivel 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16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Liquidación de Sueldos y Jornales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17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18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Cuadro de Mando II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19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Excel 2010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Nivel 4</w:t>
            </w:r>
          </w:p>
        </w:tc>
      </w:tr>
      <w:tr w:rsidR="001D7EC4" w:rsidRPr="001D7EC4" w:rsidTr="001D7EC4">
        <w:trPr>
          <w:trHeight w:val="1380"/>
        </w:trPr>
        <w:tc>
          <w:tcPr>
            <w:tcW w:w="1239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22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FERIADO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23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Contabilidad para No Especialistas 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24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25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Toma de Decisiones: Resolución de Problemas 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26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Excel 2010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Nivel 5</w:t>
            </w:r>
          </w:p>
        </w:tc>
      </w:tr>
      <w:tr w:rsidR="001D7EC4" w:rsidRPr="001D7EC4" w:rsidTr="001D7EC4">
        <w:trPr>
          <w:trHeight w:val="1560"/>
        </w:trPr>
        <w:tc>
          <w:tcPr>
            <w:tcW w:w="1239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29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Power</w:t>
            </w:r>
            <w:proofErr w:type="spellEnd"/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 xml:space="preserve"> Point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30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Técnicas Profesionales de Venta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31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EC4" w:rsidRPr="001D7EC4" w:rsidRDefault="001D7EC4" w:rsidP="001D7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7EC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</w:tr>
    </w:tbl>
    <w:p w:rsidR="001D7EC4" w:rsidRPr="001D7EC4" w:rsidRDefault="001D7EC4" w:rsidP="001D7E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7EC4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1D7EC4" w:rsidRPr="001D7EC4" w:rsidRDefault="001D7EC4" w:rsidP="001D7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7E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 w:eastAsia="es-ES"/>
        </w:rPr>
        <w:t> </w:t>
      </w:r>
    </w:p>
    <w:p w:rsidR="001D7EC4" w:rsidRPr="001D7EC4" w:rsidRDefault="001D7EC4" w:rsidP="001D7E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7EC4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593109" w:rsidRDefault="001D7EC4"/>
    <w:sectPr w:rsidR="00593109" w:rsidSect="00786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EC4"/>
    <w:rsid w:val="001D7EC4"/>
    <w:rsid w:val="003D5B51"/>
    <w:rsid w:val="00493105"/>
    <w:rsid w:val="0078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1D7EC4"/>
  </w:style>
  <w:style w:type="character" w:styleId="Hipervnculo">
    <w:name w:val="Hyperlink"/>
    <w:basedOn w:val="Fuentedeprrafopredeter"/>
    <w:uiPriority w:val="99"/>
    <w:semiHidden/>
    <w:unhideWhenUsed/>
    <w:rsid w:val="001D7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ipizarro</dc:creator>
  <cp:lastModifiedBy>ipizarro</cp:lastModifiedBy>
  <cp:revision>1</cp:revision>
  <dcterms:created xsi:type="dcterms:W3CDTF">2011-07-27T14:37:00Z</dcterms:created>
  <dcterms:modified xsi:type="dcterms:W3CDTF">2011-07-27T14:38:00Z</dcterms:modified>
</cp:coreProperties>
</file>